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РЕМЕНА ГЛАГОЛА </w:t>
      </w:r>
      <w:bookmarkStart w:id="0" w:name="_GoBack"/>
      <w:bookmarkEnd w:id="0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F1508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VERB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TENSES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proofErr w:type="gramStart"/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4.1  Общие</w:t>
      </w:r>
      <w:proofErr w:type="gramEnd"/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сведения </w:t>
      </w: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английском языке существуют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группы времен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5 – Классификация времен английского глагола </w:t>
      </w:r>
    </w:p>
    <w:tbl>
      <w:tblPr>
        <w:tblStyle w:val="a3"/>
        <w:tblW w:w="10260" w:type="dxa"/>
        <w:tblInd w:w="-432" w:type="dxa"/>
        <w:tblLook w:val="01E0" w:firstRow="1" w:lastRow="1" w:firstColumn="1" w:lastColumn="1" w:noHBand="0" w:noVBand="0"/>
      </w:tblPr>
      <w:tblGrid>
        <w:gridCol w:w="3240"/>
        <w:gridCol w:w="3296"/>
        <w:gridCol w:w="3724"/>
      </w:tblGrid>
      <w:tr w:rsidR="00F15082" w:rsidRPr="00F15082" w:rsidTr="00B50536">
        <w:tc>
          <w:tcPr>
            <w:tcW w:w="3240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 xml:space="preserve">1. </w:t>
            </w:r>
            <w:r w:rsidRPr="00F15082">
              <w:rPr>
                <w:b/>
                <w:sz w:val="28"/>
                <w:szCs w:val="28"/>
                <w:lang w:val="en-US"/>
              </w:rPr>
              <w:t>Simple</w:t>
            </w:r>
            <w:r w:rsidRPr="00F15082">
              <w:rPr>
                <w:b/>
                <w:sz w:val="28"/>
                <w:szCs w:val="28"/>
              </w:rPr>
              <w:t xml:space="preserve"> </w:t>
            </w:r>
            <w:r w:rsidRPr="00F15082">
              <w:rPr>
                <w:b/>
                <w:sz w:val="28"/>
                <w:szCs w:val="28"/>
                <w:lang w:val="en-US"/>
              </w:rPr>
              <w:t>Tenses</w:t>
            </w:r>
          </w:p>
          <w:p w:rsidR="00F15082" w:rsidRPr="00F15082" w:rsidRDefault="00F15082" w:rsidP="00F15082">
            <w:pPr>
              <w:ind w:left="360"/>
              <w:rPr>
                <w:b/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 xml:space="preserve">(иногда используется название </w:t>
            </w:r>
            <w:r w:rsidRPr="00F15082">
              <w:rPr>
                <w:b/>
                <w:sz w:val="28"/>
                <w:szCs w:val="28"/>
                <w:lang w:val="en-US"/>
              </w:rPr>
              <w:t>Indefinite</w:t>
            </w:r>
            <w:r w:rsidRPr="00F15082">
              <w:rPr>
                <w:b/>
                <w:sz w:val="28"/>
                <w:szCs w:val="28"/>
              </w:rPr>
              <w:t xml:space="preserve"> </w:t>
            </w:r>
            <w:r w:rsidRPr="00F15082">
              <w:rPr>
                <w:b/>
                <w:sz w:val="28"/>
                <w:szCs w:val="28"/>
                <w:lang w:val="en-US"/>
              </w:rPr>
              <w:t>Tenses</w:t>
            </w:r>
            <w:r w:rsidRPr="00F15082">
              <w:rPr>
                <w:sz w:val="28"/>
                <w:szCs w:val="28"/>
              </w:rPr>
              <w:t>)</w:t>
            </w:r>
          </w:p>
        </w:tc>
        <w:tc>
          <w:tcPr>
            <w:tcW w:w="3296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b/>
                <w:sz w:val="28"/>
                <w:szCs w:val="28"/>
              </w:rPr>
              <w:t>Простые времена</w:t>
            </w:r>
          </w:p>
        </w:tc>
        <w:tc>
          <w:tcPr>
            <w:tcW w:w="3724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 xml:space="preserve">Обозначают действия, совершаемые </w:t>
            </w:r>
            <w:r w:rsidRPr="00F15082">
              <w:rPr>
                <w:i/>
                <w:sz w:val="28"/>
                <w:szCs w:val="28"/>
              </w:rPr>
              <w:t>всегда, обычно, регулярно</w:t>
            </w:r>
            <w:r w:rsidRPr="00F15082">
              <w:rPr>
                <w:sz w:val="28"/>
                <w:szCs w:val="28"/>
              </w:rPr>
              <w:t xml:space="preserve">, или </w:t>
            </w:r>
            <w:r w:rsidRPr="00F15082">
              <w:rPr>
                <w:i/>
                <w:sz w:val="28"/>
                <w:szCs w:val="28"/>
              </w:rPr>
              <w:t>просто констатацию факта</w:t>
            </w:r>
            <w:r w:rsidRPr="00F15082">
              <w:rPr>
                <w:sz w:val="28"/>
                <w:szCs w:val="28"/>
              </w:rPr>
              <w:t xml:space="preserve"> – такое действие было, есть или будет</w:t>
            </w:r>
          </w:p>
        </w:tc>
      </w:tr>
      <w:tr w:rsidR="00F15082" w:rsidRPr="00F15082" w:rsidTr="00B50536">
        <w:tc>
          <w:tcPr>
            <w:tcW w:w="3240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2. Continuous Tenses</w:t>
            </w:r>
          </w:p>
          <w:p w:rsidR="00F15082" w:rsidRPr="00F15082" w:rsidRDefault="00F15082" w:rsidP="00F15082">
            <w:pPr>
              <w:ind w:left="360"/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>(</w:t>
            </w:r>
            <w:r w:rsidRPr="00F15082">
              <w:rPr>
                <w:sz w:val="28"/>
                <w:szCs w:val="28"/>
              </w:rPr>
              <w:t>также</w:t>
            </w:r>
            <w:r w:rsidRPr="00F15082">
              <w:rPr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</w:rPr>
              <w:t>используется</w:t>
            </w:r>
            <w:r w:rsidRPr="00F15082">
              <w:rPr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</w:rPr>
              <w:t>название</w:t>
            </w:r>
            <w:r w:rsidRPr="00F15082">
              <w:rPr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b/>
                <w:sz w:val="28"/>
                <w:szCs w:val="28"/>
                <w:lang w:val="en-US"/>
              </w:rPr>
              <w:t>Progressive Tenses</w:t>
            </w:r>
            <w:r w:rsidRPr="00F15082">
              <w:rPr>
                <w:sz w:val="28"/>
                <w:szCs w:val="28"/>
                <w:lang w:val="en-US"/>
              </w:rPr>
              <w:t>)</w:t>
            </w:r>
          </w:p>
        </w:tc>
        <w:tc>
          <w:tcPr>
            <w:tcW w:w="3296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b/>
                <w:sz w:val="28"/>
                <w:szCs w:val="28"/>
              </w:rPr>
              <w:t>Продолженные времена</w:t>
            </w:r>
          </w:p>
        </w:tc>
        <w:tc>
          <w:tcPr>
            <w:tcW w:w="3724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>Обозначают</w:t>
            </w:r>
            <w:r w:rsidRPr="00F15082">
              <w:rPr>
                <w:i/>
                <w:sz w:val="28"/>
                <w:szCs w:val="28"/>
              </w:rPr>
              <w:t xml:space="preserve"> незавершенность, процесс действия в определенный момент.</w:t>
            </w:r>
            <w:r w:rsidRPr="00F15082">
              <w:rPr>
                <w:sz w:val="28"/>
                <w:szCs w:val="28"/>
              </w:rPr>
              <w:t xml:space="preserve"> Этот определенный момент может быть выражен точным указанием времени или другим действием</w:t>
            </w:r>
          </w:p>
        </w:tc>
      </w:tr>
      <w:tr w:rsidR="00F15082" w:rsidRPr="00F15082" w:rsidTr="00B50536">
        <w:tc>
          <w:tcPr>
            <w:tcW w:w="3240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 xml:space="preserve">3. </w:t>
            </w:r>
            <w:r w:rsidRPr="00F15082">
              <w:rPr>
                <w:b/>
                <w:sz w:val="28"/>
                <w:szCs w:val="28"/>
                <w:lang w:val="en-US"/>
              </w:rPr>
              <w:t>Perfect</w:t>
            </w:r>
            <w:r w:rsidRPr="00F15082">
              <w:rPr>
                <w:b/>
                <w:sz w:val="28"/>
                <w:szCs w:val="28"/>
              </w:rPr>
              <w:t xml:space="preserve"> </w:t>
            </w:r>
            <w:r w:rsidRPr="00F15082">
              <w:rPr>
                <w:b/>
                <w:sz w:val="28"/>
                <w:szCs w:val="28"/>
                <w:lang w:val="en-US"/>
              </w:rPr>
              <w:t>Tenses</w:t>
            </w:r>
          </w:p>
        </w:tc>
        <w:tc>
          <w:tcPr>
            <w:tcW w:w="3296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b/>
                <w:sz w:val="28"/>
                <w:szCs w:val="28"/>
              </w:rPr>
              <w:t>Совершенные</w:t>
            </w:r>
            <w:r w:rsidRPr="00F15082">
              <w:rPr>
                <w:sz w:val="28"/>
                <w:szCs w:val="28"/>
              </w:rPr>
              <w:t xml:space="preserve"> (или </w:t>
            </w:r>
            <w:r w:rsidRPr="00F15082">
              <w:rPr>
                <w:b/>
                <w:sz w:val="28"/>
                <w:szCs w:val="28"/>
              </w:rPr>
              <w:t>Завершенные</w:t>
            </w:r>
            <w:r w:rsidRPr="00F15082">
              <w:rPr>
                <w:sz w:val="28"/>
                <w:szCs w:val="28"/>
              </w:rPr>
              <w:t xml:space="preserve">) </w:t>
            </w:r>
            <w:r w:rsidRPr="00F15082">
              <w:rPr>
                <w:b/>
                <w:sz w:val="28"/>
                <w:szCs w:val="28"/>
              </w:rPr>
              <w:t>времена</w:t>
            </w:r>
          </w:p>
        </w:tc>
        <w:tc>
          <w:tcPr>
            <w:tcW w:w="3724" w:type="dxa"/>
          </w:tcPr>
          <w:p w:rsidR="00F15082" w:rsidRPr="00F15082" w:rsidRDefault="00F15082" w:rsidP="00F15082">
            <w:pPr>
              <w:rPr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>Обозначают</w:t>
            </w:r>
            <w:r w:rsidRPr="00F15082">
              <w:rPr>
                <w:i/>
                <w:sz w:val="28"/>
                <w:szCs w:val="28"/>
              </w:rPr>
              <w:t xml:space="preserve"> завершенность, законченность действия к определенному моменту.</w:t>
            </w:r>
            <w:r w:rsidRPr="00F15082">
              <w:rPr>
                <w:sz w:val="28"/>
                <w:szCs w:val="28"/>
              </w:rPr>
              <w:t xml:space="preserve"> Этот определенный момент может быть выражен точным указанием времени или другим действием.</w:t>
            </w:r>
          </w:p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</w:p>
        </w:tc>
      </w:tr>
      <w:tr w:rsidR="00F15082" w:rsidRPr="00F15082" w:rsidTr="00B50536">
        <w:tc>
          <w:tcPr>
            <w:tcW w:w="3240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 xml:space="preserve">4.  </w:t>
            </w:r>
            <w:r w:rsidRPr="00F15082">
              <w:rPr>
                <w:b/>
                <w:sz w:val="28"/>
                <w:szCs w:val="28"/>
                <w:lang w:val="en-US"/>
              </w:rPr>
              <w:t>Perfect</w:t>
            </w:r>
            <w:r w:rsidRPr="00F15082">
              <w:rPr>
                <w:b/>
                <w:sz w:val="28"/>
                <w:szCs w:val="28"/>
              </w:rPr>
              <w:t xml:space="preserve"> </w:t>
            </w:r>
            <w:r w:rsidRPr="00F15082">
              <w:rPr>
                <w:b/>
                <w:sz w:val="28"/>
                <w:szCs w:val="28"/>
                <w:lang w:val="en-US"/>
              </w:rPr>
              <w:t>Continuous</w:t>
            </w:r>
            <w:r w:rsidRPr="00F15082">
              <w:rPr>
                <w:b/>
                <w:sz w:val="28"/>
                <w:szCs w:val="28"/>
              </w:rPr>
              <w:t xml:space="preserve"> </w:t>
            </w:r>
          </w:p>
          <w:p w:rsidR="00F15082" w:rsidRPr="00F15082" w:rsidRDefault="00F15082" w:rsidP="00F15082">
            <w:pPr>
              <w:ind w:left="360"/>
              <w:rPr>
                <w:b/>
                <w:sz w:val="28"/>
                <w:szCs w:val="28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Tenses</w:t>
            </w:r>
          </w:p>
        </w:tc>
        <w:tc>
          <w:tcPr>
            <w:tcW w:w="3296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  <w:r w:rsidRPr="00F15082">
              <w:rPr>
                <w:b/>
                <w:sz w:val="28"/>
                <w:szCs w:val="28"/>
              </w:rPr>
              <w:t xml:space="preserve">Совершенные Продолженные времена </w:t>
            </w:r>
          </w:p>
        </w:tc>
        <w:tc>
          <w:tcPr>
            <w:tcW w:w="3724" w:type="dxa"/>
          </w:tcPr>
          <w:p w:rsidR="00F15082" w:rsidRPr="00F15082" w:rsidRDefault="00F15082" w:rsidP="00F15082">
            <w:pPr>
              <w:rPr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>Обозначают</w:t>
            </w:r>
            <w:r w:rsidRPr="00F15082">
              <w:rPr>
                <w:i/>
                <w:sz w:val="28"/>
                <w:szCs w:val="28"/>
              </w:rPr>
              <w:t xml:space="preserve"> как долго длится</w:t>
            </w:r>
            <w:r w:rsidRPr="00F15082">
              <w:rPr>
                <w:sz w:val="28"/>
                <w:szCs w:val="28"/>
              </w:rPr>
              <w:t xml:space="preserve">/ длилось/ будет длиться действие. </w:t>
            </w:r>
          </w:p>
          <w:p w:rsidR="00F15082" w:rsidRPr="00F15082" w:rsidRDefault="00F15082" w:rsidP="00F15082">
            <w:pPr>
              <w:rPr>
                <w:b/>
                <w:sz w:val="28"/>
                <w:szCs w:val="28"/>
              </w:rPr>
            </w:pPr>
          </w:p>
        </w:tc>
      </w:tr>
    </w:tbl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каждую из </w:t>
      </w:r>
      <w:proofErr w:type="gramStart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этих  четырех</w:t>
      </w:r>
      <w:proofErr w:type="gramEnd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 входят 3 времени: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Past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прошедшее 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Present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настоящее 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Future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будущее 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Кроме того, первая, вторая и третья группы времен (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Simple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Continuous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and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Perfect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tenses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употребляются в двух залогах: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Active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активном (лицо или предмет совершает действие 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сам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Passive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пассивном (действие совершается 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над 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лицом или предметом)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Четвертая группа времен (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Perfect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Continuous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proofErr w:type="gramStart"/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tenses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)употребляется</w:t>
      </w:r>
      <w:proofErr w:type="gramEnd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только в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Active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активном залоге   </w:t>
      </w: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4.2 Система времен английского глагола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Таблица 6 – Образование времен английского глагола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422"/>
        <w:gridCol w:w="5118"/>
      </w:tblGrid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570"/>
        </w:trPr>
        <w:tc>
          <w:tcPr>
            <w:tcW w:w="4422" w:type="dxa"/>
            <w:tcBorders>
              <w:bottom w:val="nil"/>
            </w:tcBorders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ACTIVE</w:t>
            </w:r>
          </w:p>
        </w:tc>
        <w:tc>
          <w:tcPr>
            <w:tcW w:w="5118" w:type="dxa"/>
            <w:tcBorders>
              <w:bottom w:val="nil"/>
            </w:tcBorders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PASSIVE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9540" w:type="dxa"/>
            <w:gridSpan w:val="2"/>
            <w:tcBorders>
              <w:top w:val="nil"/>
            </w:tcBorders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Simple Tenses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1755"/>
        </w:trPr>
        <w:tc>
          <w:tcPr>
            <w:tcW w:w="4422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Past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ed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(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2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форма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)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Present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</w:t>
            </w:r>
            <w:r w:rsidRPr="00F15082">
              <w:rPr>
                <w:rFonts w:ascii="Times New Roman" w:eastAsia="Times New Roman" w:hAnsi="Times New Roman" w:cs="Times New Roman"/>
                <w:dstrike/>
                <w:sz w:val="28"/>
                <w:szCs w:val="28"/>
                <w:lang w:val="en-US" w:eastAsia="ru-RU"/>
              </w:rPr>
              <w:t>to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V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(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-s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3-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ем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лице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ед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.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числа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)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Future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will (‘ll) V</w:t>
            </w:r>
          </w:p>
        </w:tc>
        <w:tc>
          <w:tcPr>
            <w:tcW w:w="5118" w:type="dxa"/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be   + 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ed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(3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форма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)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40005" t="5080" r="7620" b="52070"/>
                      <wp:wrapNone/>
                      <wp:docPr id="18" name="Прямая соединительная линия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32472DC" id="Прямая соединительная линия 18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59055" t="5080" r="55245" b="23495"/>
                      <wp:wrapNone/>
                      <wp:docPr id="17" name="Прямая соединительная линия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73F71F8" id="Прямая соединительная линия 1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11430" t="5080" r="36195" b="52070"/>
                      <wp:wrapNone/>
                      <wp:docPr id="16" name="Прямая соединительная линия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416706B" id="Прямая соединительная линия 1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past    present  future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 w:eastAsia="ru-RU"/>
              </w:rPr>
            </w:pP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was/were  am   will be 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is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are 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9540" w:type="dxa"/>
            <w:gridSpan w:val="2"/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Continuous Tenses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1771"/>
        </w:trPr>
        <w:tc>
          <w:tcPr>
            <w:tcW w:w="4422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be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  +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ing</w:t>
            </w:r>
            <w:proofErr w:type="spellEnd"/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41910" t="8255" r="5715" b="58420"/>
                      <wp:wrapNone/>
                      <wp:docPr id="15" name="Прямая соединительная линия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6D0C93A" id="Прямая соединительная линия 15" o:spid="_x0000_s1026" style="position:absolute;flip:x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60960" t="8255" r="53340" b="2032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CA3199" id="Прямая соединительная линия 14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13335" t="8255" r="43815" b="5842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8A331A2" id="Прямая соединительная линия 13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past    present  future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 w:eastAsia="ru-RU"/>
              </w:rPr>
            </w:pP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was/were  am   will be 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is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are</w:t>
            </w:r>
          </w:p>
        </w:tc>
        <w:tc>
          <w:tcPr>
            <w:tcW w:w="5118" w:type="dxa"/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be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  +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being + 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ed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>(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3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форма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>)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40005" t="8255" r="7620" b="5842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C651BD4" id="Прямая соединительная линия 12" o:spid="_x0000_s1026" style="position:absolute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59055" t="8255" r="55245" b="20320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699A5F6" id="Прямая соединительная линия 11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11430" t="8255" r="36195" b="58420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3848E33" id="Прямая соединительная линия 10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past   present  future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 w:eastAsia="ru-RU"/>
              </w:rPr>
            </w:pP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was/were  am      (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нет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) 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 is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    are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390"/>
        </w:trPr>
        <w:tc>
          <w:tcPr>
            <w:tcW w:w="9540" w:type="dxa"/>
            <w:gridSpan w:val="2"/>
          </w:tcPr>
          <w:p w:rsidR="00F15082" w:rsidRPr="00F15082" w:rsidRDefault="00F15082" w:rsidP="00F1508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>Perfect Tenses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1401"/>
        </w:trPr>
        <w:tc>
          <w:tcPr>
            <w:tcW w:w="4422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have   + 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ed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(3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eastAsia="ru-RU"/>
              </w:rPr>
              <w:t>форма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)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41910" t="12065" r="5715" b="54610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857B6E6" id="Прямая соединительная линия 9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60960" t="12065" r="53340" b="1651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2A3C946D" id="Прямая соединительная линия 8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13335" t="12065" r="43815" b="5461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315F8EB" id="Прямая соединительная линия 7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past    present  future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 w:eastAsia="ru-RU"/>
              </w:rPr>
            </w:pP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had  have/   will have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has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5118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have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  +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been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+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ed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>(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3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eastAsia="ru-RU"/>
              </w:rPr>
              <w:t>форма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>)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40005" t="12065" r="7620" b="5461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949F4A9" id="Прямая соединительная линия 6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59055" t="12065" r="55245" b="16510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5F73B28" id="Прямая соединительная линия 5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11430" t="12065" r="36195" b="5461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940E3E7" id="Прямая соединительная линия 4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past     present  future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 w:eastAsia="ru-RU"/>
              </w:rPr>
            </w:pP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had  have/   will have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has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405"/>
        </w:trPr>
        <w:tc>
          <w:tcPr>
            <w:tcW w:w="9540" w:type="dxa"/>
            <w:gridSpan w:val="2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Perfect Continuous Tenses</w:t>
            </w:r>
          </w:p>
        </w:tc>
      </w:tr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1680"/>
        </w:trPr>
        <w:tc>
          <w:tcPr>
            <w:tcW w:w="4422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            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 xml:space="preserve"> have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  +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been</w:t>
            </w: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u w:val="single"/>
                <w:lang w:val="en-US" w:eastAsia="ru-RU"/>
              </w:rPr>
              <w:t xml:space="preserve"> + </w:t>
            </w:r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V-</w:t>
            </w:r>
            <w:proofErr w:type="spellStart"/>
            <w:r w:rsidRPr="00F15082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en-US" w:eastAsia="ru-RU"/>
              </w:rPr>
              <w:t>ing</w:t>
            </w:r>
            <w:proofErr w:type="spellEnd"/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41910" t="10160" r="5715" b="56515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EF1C331" id="Прямая соединительная линия 3" o:spid="_x0000_s1026" style="position:absolute;flip:x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0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0" cy="228600"/>
                      <wp:effectExtent l="60960" t="10160" r="53340" b="1841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2926DE" id="Прямая соединительная линия 2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66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21590</wp:posOffset>
                      </wp:positionV>
                      <wp:extent cx="457200" cy="228600"/>
                      <wp:effectExtent l="13335" t="10160" r="43815" b="5651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2286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385745D" id="Прямая соединительная линия 1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6.6pt,1.7pt" to="102.6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">
                      <v:stroke endarrow="block"/>
                    </v:line>
                  </w:pict>
                </mc:Fallback>
              </mc:AlternateContent>
            </w:r>
            <w:r w:rsidRPr="00F15082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      past   present  future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12"/>
                <w:szCs w:val="12"/>
                <w:lang w:val="en-US" w:eastAsia="ru-RU"/>
              </w:rPr>
            </w:pP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had  have/   will have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            has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  <w:tc>
          <w:tcPr>
            <w:tcW w:w="5118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</w:tc>
      </w:tr>
    </w:tbl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4.3 Образование утвердительных, отрицательных и вопросительных</w:t>
      </w: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предложений во временах глагола</w:t>
      </w: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ind w:left="70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7 – Образование разных типов предложений во временах английского глагола </w:t>
      </w: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602"/>
        <w:gridCol w:w="3985"/>
        <w:gridCol w:w="3758"/>
      </w:tblGrid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>Tenses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>ACTIVE</w:t>
            </w:r>
          </w:p>
        </w:tc>
        <w:tc>
          <w:tcPr>
            <w:tcW w:w="4014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>PASSIVE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Past Simple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helped</w:t>
            </w:r>
            <w:r w:rsidRPr="00F15082">
              <w:rPr>
                <w:sz w:val="28"/>
                <w:szCs w:val="28"/>
                <w:lang w:val="en-US"/>
              </w:rPr>
              <w:t xml:space="preserve"> him yesterday.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did not help</w:t>
            </w:r>
            <w:r w:rsidRPr="00F15082">
              <w:rPr>
                <w:sz w:val="28"/>
                <w:szCs w:val="28"/>
                <w:lang w:val="en-US"/>
              </w:rPr>
              <w:t xml:space="preserve"> him yesterday.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Did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</w:t>
            </w:r>
            <w:r w:rsidRPr="00F15082">
              <w:rPr>
                <w:sz w:val="28"/>
                <w:szCs w:val="28"/>
                <w:lang w:val="en-US"/>
              </w:rPr>
              <w:t xml:space="preserve"> him yesterday?</w:t>
            </w:r>
          </w:p>
          <w:p w:rsidR="00F15082" w:rsidRPr="00F15082" w:rsidRDefault="00F15082" w:rsidP="00F15082">
            <w:pPr>
              <w:rPr>
                <w:sz w:val="12"/>
                <w:szCs w:val="12"/>
                <w:lang w:val="en-US"/>
              </w:rPr>
            </w:pP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F15082">
              <w:rPr>
                <w:sz w:val="28"/>
                <w:szCs w:val="28"/>
                <w:lang w:val="en-US"/>
              </w:rPr>
              <w:t xml:space="preserve"> a student last year.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was not </w:t>
            </w:r>
            <w:r w:rsidRPr="00F15082">
              <w:rPr>
                <w:sz w:val="28"/>
                <w:szCs w:val="28"/>
                <w:lang w:val="en-US"/>
              </w:rPr>
              <w:t>a student last year.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F15082">
              <w:rPr>
                <w:sz w:val="28"/>
                <w:szCs w:val="28"/>
                <w:lang w:val="en-US"/>
              </w:rPr>
              <w:t xml:space="preserve"> he a student last year?</w:t>
            </w:r>
          </w:p>
          <w:p w:rsidR="00F15082" w:rsidRPr="00F15082" w:rsidRDefault="00F15082" w:rsidP="00F15082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was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yesterday.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was not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yesterday.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F15082">
              <w:rPr>
                <w:sz w:val="28"/>
                <w:szCs w:val="28"/>
                <w:lang w:val="en-US"/>
              </w:rPr>
              <w:t xml:space="preserve"> he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helped</w:t>
            </w:r>
            <w:proofErr w:type="gramEnd"/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  <w:lang w:val="en-US"/>
              </w:rPr>
              <w:t>yesterday?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Present Simple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helps</w:t>
            </w:r>
            <w:r w:rsidRPr="00F15082">
              <w:rPr>
                <w:sz w:val="28"/>
                <w:szCs w:val="28"/>
                <w:lang w:val="en-US"/>
              </w:rPr>
              <w:t xml:space="preserve"> him this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does not help</w:t>
            </w:r>
            <w:r w:rsidRPr="00F15082">
              <w:rPr>
                <w:sz w:val="28"/>
                <w:szCs w:val="28"/>
                <w:lang w:val="en-US"/>
              </w:rPr>
              <w:t xml:space="preserve"> him this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Does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</w:t>
            </w:r>
            <w:r w:rsidRPr="00F15082">
              <w:rPr>
                <w:sz w:val="28"/>
                <w:szCs w:val="28"/>
                <w:lang w:val="en-US"/>
              </w:rPr>
              <w:t xml:space="preserve"> him this time?</w:t>
            </w:r>
          </w:p>
          <w:p w:rsidR="00F15082" w:rsidRPr="00F15082" w:rsidRDefault="00F15082" w:rsidP="00F15082">
            <w:pPr>
              <w:rPr>
                <w:sz w:val="12"/>
                <w:szCs w:val="12"/>
                <w:lang w:val="en-US"/>
              </w:rPr>
            </w:pP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is</w:t>
            </w:r>
            <w:r w:rsidRPr="00F15082">
              <w:rPr>
                <w:sz w:val="28"/>
                <w:szCs w:val="28"/>
                <w:lang w:val="en-US"/>
              </w:rPr>
              <w:t xml:space="preserve"> a student this year.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is not</w:t>
            </w:r>
            <w:r w:rsidRPr="00F15082">
              <w:rPr>
                <w:sz w:val="28"/>
                <w:szCs w:val="28"/>
                <w:lang w:val="en-US"/>
              </w:rPr>
              <w:t xml:space="preserve"> a student this year.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Is</w:t>
            </w:r>
            <w:r w:rsidRPr="00F15082">
              <w:rPr>
                <w:sz w:val="28"/>
                <w:szCs w:val="28"/>
                <w:lang w:val="en-US"/>
              </w:rPr>
              <w:t xml:space="preserve"> he a student this year?</w:t>
            </w:r>
          </w:p>
          <w:p w:rsidR="00F15082" w:rsidRPr="00F15082" w:rsidRDefault="00F15082" w:rsidP="00F15082">
            <w:pPr>
              <w:rPr>
                <w:sz w:val="12"/>
                <w:szCs w:val="12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is helped</w:t>
            </w:r>
            <w:proofErr w:type="gramEnd"/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  <w:lang w:val="en-US"/>
              </w:rPr>
              <w:t>this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is not helped</w:t>
            </w:r>
            <w:proofErr w:type="gramEnd"/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  <w:lang w:val="en-US"/>
              </w:rPr>
              <w:t>this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Is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helped</w:t>
            </w:r>
            <w:proofErr w:type="gramEnd"/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  <w:lang w:val="en-US"/>
              </w:rPr>
              <w:t>this time?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 xml:space="preserve">Future Simple 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help</w:t>
            </w:r>
            <w:r w:rsidRPr="00F15082">
              <w:rPr>
                <w:sz w:val="28"/>
                <w:szCs w:val="28"/>
                <w:lang w:val="en-US"/>
              </w:rPr>
              <w:t xml:space="preserve"> him next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not help</w:t>
            </w:r>
            <w:r w:rsidRPr="00F15082">
              <w:rPr>
                <w:sz w:val="28"/>
                <w:szCs w:val="28"/>
                <w:lang w:val="en-US"/>
              </w:rPr>
              <w:t xml:space="preserve"> him next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Will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</w:t>
            </w:r>
            <w:r w:rsidRPr="00F15082">
              <w:rPr>
                <w:sz w:val="28"/>
                <w:szCs w:val="28"/>
                <w:lang w:val="en-US"/>
              </w:rPr>
              <w:t xml:space="preserve"> him next time?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will be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next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will not be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next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Will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next time?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 xml:space="preserve">Past Continuous 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was helping</w:t>
            </w:r>
            <w:r w:rsidRPr="00F15082">
              <w:rPr>
                <w:sz w:val="28"/>
                <w:szCs w:val="28"/>
                <w:lang w:val="en-US"/>
              </w:rPr>
              <w:t xml:space="preserve"> him when I saw them.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wasn’t</w:t>
            </w:r>
            <w:proofErr w:type="gramEnd"/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helping</w:t>
            </w:r>
            <w:r w:rsidRPr="00F15082">
              <w:rPr>
                <w:sz w:val="28"/>
                <w:szCs w:val="28"/>
                <w:lang w:val="en-US"/>
              </w:rPr>
              <w:t xml:space="preserve"> him when I saw them.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helping</w:t>
            </w:r>
            <w:r w:rsidRPr="00F15082">
              <w:rPr>
                <w:sz w:val="28"/>
                <w:szCs w:val="28"/>
                <w:lang w:val="en-US"/>
              </w:rPr>
              <w:t xml:space="preserve"> him when you saw them? 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was being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when I saw him.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was not being helped</w:t>
            </w:r>
            <w:r w:rsidRPr="00F15082">
              <w:rPr>
                <w:sz w:val="28"/>
                <w:szCs w:val="28"/>
                <w:lang w:val="en-US"/>
              </w:rPr>
              <w:t xml:space="preserve"> when I saw him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Was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being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when you saw him? 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 xml:space="preserve">Present Continuous 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is helping</w:t>
            </w:r>
            <w:r w:rsidRPr="00F15082">
              <w:rPr>
                <w:sz w:val="28"/>
                <w:szCs w:val="28"/>
                <w:lang w:val="en-US"/>
              </w:rPr>
              <w:t xml:space="preserve"> him right now.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is not helping</w:t>
            </w:r>
            <w:r w:rsidRPr="00F15082">
              <w:rPr>
                <w:sz w:val="28"/>
                <w:szCs w:val="28"/>
                <w:lang w:val="en-US"/>
              </w:rPr>
              <w:t xml:space="preserve"> him right now.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Is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helping</w:t>
            </w:r>
            <w:r w:rsidRPr="00F15082">
              <w:rPr>
                <w:sz w:val="28"/>
                <w:szCs w:val="28"/>
                <w:lang w:val="en-US"/>
              </w:rPr>
              <w:t xml:space="preserve"> him right now?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is being helped</w:t>
            </w:r>
            <w:r w:rsidRPr="00F15082">
              <w:rPr>
                <w:sz w:val="28"/>
                <w:szCs w:val="28"/>
                <w:lang w:val="en-US"/>
              </w:rPr>
              <w:t xml:space="preserve"> right now.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is not being helped</w:t>
            </w:r>
            <w:r w:rsidRPr="00F15082">
              <w:rPr>
                <w:sz w:val="28"/>
                <w:szCs w:val="28"/>
                <w:lang w:val="en-US"/>
              </w:rPr>
              <w:t xml:space="preserve"> right now.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Is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being helped</w:t>
            </w:r>
            <w:r w:rsidRPr="00F15082">
              <w:rPr>
                <w:sz w:val="28"/>
                <w:szCs w:val="28"/>
                <w:lang w:val="en-US"/>
              </w:rPr>
              <w:t xml:space="preserve"> right now?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Future</w:t>
            </w:r>
          </w:p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Continuous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be helping</w:t>
            </w:r>
            <w:r w:rsidRPr="00F15082">
              <w:rPr>
                <w:sz w:val="28"/>
                <w:szCs w:val="28"/>
                <w:lang w:val="en-US"/>
              </w:rPr>
              <w:t xml:space="preserve"> him when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not be helping</w:t>
            </w:r>
            <w:r w:rsidRPr="00F15082">
              <w:rPr>
                <w:sz w:val="28"/>
                <w:szCs w:val="28"/>
                <w:lang w:val="en-US"/>
              </w:rPr>
              <w:t xml:space="preserve"> him when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Will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 helping</w:t>
            </w:r>
            <w:r w:rsidRPr="00F15082">
              <w:rPr>
                <w:sz w:val="28"/>
                <w:szCs w:val="28"/>
                <w:lang w:val="en-US"/>
              </w:rPr>
              <w:t xml:space="preserve"> him when I come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</w:rPr>
            </w:pPr>
            <w:r w:rsidRPr="00F15082">
              <w:rPr>
                <w:sz w:val="28"/>
                <w:szCs w:val="28"/>
              </w:rPr>
              <w:t>нет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lastRenderedPageBreak/>
              <w:t>Past Perfect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had helped </w:t>
            </w:r>
            <w:r w:rsidRPr="00F15082">
              <w:rPr>
                <w:sz w:val="28"/>
                <w:szCs w:val="28"/>
                <w:lang w:val="en-US"/>
              </w:rPr>
              <w:t>him by the time I saw them.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had not helped </w:t>
            </w:r>
            <w:r w:rsidRPr="00F15082">
              <w:rPr>
                <w:sz w:val="28"/>
                <w:szCs w:val="28"/>
                <w:lang w:val="en-US"/>
              </w:rPr>
              <w:t>him by the time I saw them.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Had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helped</w:t>
            </w:r>
            <w:r w:rsidRPr="00F15082">
              <w:rPr>
                <w:sz w:val="28"/>
                <w:szCs w:val="28"/>
                <w:lang w:val="en-US"/>
              </w:rPr>
              <w:t xml:space="preserve"> him by the time you saw them?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had been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by the time I saw him.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had not been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by the time I saw him.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Had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been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by the time you saw him?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Present Perfect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has</w:t>
            </w:r>
            <w:r w:rsidRPr="00F15082">
              <w:rPr>
                <w:sz w:val="28"/>
                <w:szCs w:val="28"/>
                <w:lang w:val="en-US"/>
              </w:rPr>
              <w:t xml:space="preserve"> already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helped</w:t>
            </w:r>
            <w:r w:rsidRPr="00F15082">
              <w:rPr>
                <w:sz w:val="28"/>
                <w:szCs w:val="28"/>
                <w:lang w:val="en-US"/>
              </w:rPr>
              <w:t xml:space="preserve"> him.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has not helped</w:t>
            </w:r>
            <w:r w:rsidRPr="00F15082">
              <w:rPr>
                <w:sz w:val="28"/>
                <w:szCs w:val="28"/>
                <w:lang w:val="en-US"/>
              </w:rPr>
              <w:t xml:space="preserve"> him yet.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Has</w:t>
            </w:r>
            <w:r w:rsidRPr="00F15082">
              <w:rPr>
                <w:sz w:val="28"/>
                <w:szCs w:val="28"/>
                <w:lang w:val="en-US"/>
              </w:rPr>
              <w:t xml:space="preserve"> Mary already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helped</w:t>
            </w:r>
            <w:r w:rsidRPr="00F15082">
              <w:rPr>
                <w:sz w:val="28"/>
                <w:szCs w:val="28"/>
                <w:lang w:val="en-US"/>
              </w:rPr>
              <w:t xml:space="preserve"> him?</w:t>
            </w: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has</w:t>
            </w:r>
            <w:r w:rsidRPr="00F15082">
              <w:rPr>
                <w:sz w:val="28"/>
                <w:szCs w:val="28"/>
                <w:lang w:val="en-US"/>
              </w:rPr>
              <w:t xml:space="preserve"> just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been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>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has not been helped</w:t>
            </w:r>
            <w:proofErr w:type="gramEnd"/>
            <w:r w:rsidRPr="00F15082">
              <w:rPr>
                <w:b/>
                <w:i/>
                <w:sz w:val="28"/>
                <w:szCs w:val="28"/>
                <w:lang w:val="en-US"/>
              </w:rPr>
              <w:t xml:space="preserve"> </w:t>
            </w:r>
            <w:r w:rsidRPr="00F15082">
              <w:rPr>
                <w:sz w:val="28"/>
                <w:szCs w:val="28"/>
                <w:lang w:val="en-US"/>
              </w:rPr>
              <w:t>yet.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Has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been</w:t>
            </w:r>
            <w:r w:rsidRPr="00F15082">
              <w:rPr>
                <w:sz w:val="28"/>
                <w:szCs w:val="28"/>
                <w:lang w:val="en-US"/>
              </w:rPr>
              <w:t xml:space="preserve"> already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>?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Future Perfect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have helped</w:t>
            </w:r>
            <w:r w:rsidRPr="00F15082">
              <w:rPr>
                <w:sz w:val="28"/>
                <w:szCs w:val="28"/>
                <w:lang w:val="en-US"/>
              </w:rPr>
              <w:t xml:space="preserve"> him by the time you come. 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not have hel</w:t>
            </w:r>
            <w:r w:rsidRPr="00F15082">
              <w:rPr>
                <w:sz w:val="28"/>
                <w:szCs w:val="28"/>
                <w:lang w:val="en-US"/>
              </w:rPr>
              <w:t>ped him by the time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Will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have helped</w:t>
            </w:r>
            <w:r w:rsidRPr="00F15082">
              <w:rPr>
                <w:sz w:val="28"/>
                <w:szCs w:val="28"/>
                <w:lang w:val="en-US"/>
              </w:rPr>
              <w:t xml:space="preserve"> him by the time I come?</w:t>
            </w:r>
          </w:p>
        </w:tc>
        <w:tc>
          <w:tcPr>
            <w:tcW w:w="4014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will have been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by the time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He </w:t>
            </w: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will not have been helpe</w:t>
            </w:r>
            <w:r w:rsidRPr="00F15082">
              <w:rPr>
                <w:sz w:val="28"/>
                <w:szCs w:val="28"/>
                <w:lang w:val="en-US"/>
              </w:rPr>
              <w:t>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by the time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proofErr w:type="gramStart"/>
            <w:r w:rsidRPr="00F15082">
              <w:rPr>
                <w:b/>
                <w:i/>
                <w:sz w:val="28"/>
                <w:szCs w:val="28"/>
                <w:lang w:val="en-US"/>
              </w:rPr>
              <w:t>Will</w:t>
            </w:r>
            <w:r w:rsidRPr="00F15082">
              <w:rPr>
                <w:sz w:val="28"/>
                <w:szCs w:val="28"/>
                <w:lang w:val="en-US"/>
              </w:rPr>
              <w:t xml:space="preserve"> he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have been helped</w:t>
            </w:r>
            <w:proofErr w:type="gramEnd"/>
            <w:r w:rsidRPr="00F15082">
              <w:rPr>
                <w:sz w:val="28"/>
                <w:szCs w:val="28"/>
                <w:lang w:val="en-US"/>
              </w:rPr>
              <w:t xml:space="preserve"> by the time I come?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Past Perfect Continuous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had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two hours when I saw them.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had not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two hours when I saw them.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Had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two hours when you saw them?</w:t>
            </w:r>
          </w:p>
        </w:tc>
        <w:tc>
          <w:tcPr>
            <w:tcW w:w="4014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</w:rPr>
              <w:t>нет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Present Perfect Continuous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has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a long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has not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a long time.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Has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a long time?</w:t>
            </w:r>
          </w:p>
        </w:tc>
        <w:tc>
          <w:tcPr>
            <w:tcW w:w="4014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</w:rPr>
              <w:t>нет</w:t>
            </w:r>
          </w:p>
        </w:tc>
      </w:tr>
      <w:tr w:rsidR="00F15082" w:rsidRPr="00F15082" w:rsidTr="00B50536">
        <w:tc>
          <w:tcPr>
            <w:tcW w:w="1602" w:type="dxa"/>
          </w:tcPr>
          <w:p w:rsidR="00F15082" w:rsidRPr="00F15082" w:rsidRDefault="00F15082" w:rsidP="00F15082">
            <w:pPr>
              <w:rPr>
                <w:b/>
                <w:sz w:val="28"/>
                <w:szCs w:val="28"/>
                <w:lang w:val="en-US"/>
              </w:rPr>
            </w:pPr>
            <w:r w:rsidRPr="00F15082">
              <w:rPr>
                <w:b/>
                <w:sz w:val="28"/>
                <w:szCs w:val="28"/>
                <w:lang w:val="en-US"/>
              </w:rPr>
              <w:t>Future Perfect Continuous</w:t>
            </w:r>
          </w:p>
        </w:tc>
        <w:tc>
          <w:tcPr>
            <w:tcW w:w="4266" w:type="dxa"/>
          </w:tcPr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have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five hours when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  <w:lang w:val="en-US"/>
              </w:rPr>
              <w:t xml:space="preserve">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will not have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five hours when you come.</w:t>
            </w:r>
          </w:p>
          <w:p w:rsidR="00F15082" w:rsidRPr="00F15082" w:rsidRDefault="00F15082" w:rsidP="00F15082">
            <w:pPr>
              <w:rPr>
                <w:sz w:val="28"/>
                <w:szCs w:val="28"/>
                <w:lang w:val="en-US"/>
              </w:rPr>
            </w:pPr>
            <w:r w:rsidRPr="00F15082">
              <w:rPr>
                <w:b/>
                <w:i/>
                <w:sz w:val="28"/>
                <w:szCs w:val="28"/>
                <w:lang w:val="en-US"/>
              </w:rPr>
              <w:t>Will</w:t>
            </w:r>
            <w:r w:rsidRPr="00F15082">
              <w:rPr>
                <w:sz w:val="28"/>
                <w:szCs w:val="28"/>
                <w:lang w:val="en-US"/>
              </w:rPr>
              <w:t xml:space="preserve"> Mary </w:t>
            </w:r>
            <w:r w:rsidRPr="00F15082">
              <w:rPr>
                <w:b/>
                <w:i/>
                <w:sz w:val="28"/>
                <w:szCs w:val="28"/>
                <w:lang w:val="en-US"/>
              </w:rPr>
              <w:t>have been helping</w:t>
            </w:r>
            <w:r w:rsidRPr="00F15082">
              <w:rPr>
                <w:sz w:val="28"/>
                <w:szCs w:val="28"/>
                <w:lang w:val="en-US"/>
              </w:rPr>
              <w:t xml:space="preserve"> him for five hours when I come? </w:t>
            </w:r>
          </w:p>
        </w:tc>
        <w:tc>
          <w:tcPr>
            <w:tcW w:w="4014" w:type="dxa"/>
          </w:tcPr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F15082" w:rsidRPr="00F15082" w:rsidRDefault="00F15082" w:rsidP="00F15082">
            <w:pPr>
              <w:jc w:val="center"/>
              <w:rPr>
                <w:sz w:val="28"/>
                <w:szCs w:val="28"/>
                <w:lang w:val="en-US"/>
              </w:rPr>
            </w:pPr>
            <w:r w:rsidRPr="00F15082">
              <w:rPr>
                <w:sz w:val="28"/>
                <w:szCs w:val="28"/>
              </w:rPr>
              <w:t>нет</w:t>
            </w:r>
          </w:p>
        </w:tc>
      </w:tr>
    </w:tbl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Примечание. </w:t>
      </w: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Сокращенные отрицательные формы вспомогательных глаголов:</w:t>
      </w:r>
    </w:p>
    <w:tbl>
      <w:tblPr>
        <w:tblW w:w="0" w:type="auto"/>
        <w:tblInd w:w="540" w:type="dxa"/>
        <w:tblLook w:val="0000" w:firstRow="0" w:lastRow="0" w:firstColumn="0" w:lastColumn="0" w:noHBand="0" w:noVBand="0"/>
      </w:tblPr>
      <w:tblGrid>
        <w:gridCol w:w="1495"/>
        <w:gridCol w:w="1440"/>
      </w:tblGrid>
      <w:tr w:rsidR="00F15082" w:rsidRPr="00F15082" w:rsidTr="00B50536">
        <w:tblPrEx>
          <w:tblCellMar>
            <w:top w:w="0" w:type="dxa"/>
            <w:bottom w:w="0" w:type="dxa"/>
          </w:tblCellMar>
        </w:tblPrEx>
        <w:trPr>
          <w:trHeight w:val="3960"/>
        </w:trPr>
        <w:tc>
          <w:tcPr>
            <w:tcW w:w="1495" w:type="dxa"/>
          </w:tcPr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lastRenderedPageBreak/>
              <w:t>is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am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are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was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proofErr w:type="spellStart"/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were</w:t>
            </w:r>
            <w:proofErr w:type="spellEnd"/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 xml:space="preserve">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will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did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do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does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have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has not</w:t>
            </w:r>
          </w:p>
          <w:p w:rsidR="00F15082" w:rsidRPr="00F15082" w:rsidRDefault="00F15082" w:rsidP="00F15082">
            <w:pPr>
              <w:spacing w:after="0" w:line="240" w:lineRule="auto"/>
              <w:ind w:left="180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had not</w:t>
            </w:r>
          </w:p>
        </w:tc>
        <w:tc>
          <w:tcPr>
            <w:tcW w:w="1440" w:type="dxa"/>
          </w:tcPr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isn’t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‘m not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aren’t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wasn’t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weren’t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won’t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didn’t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don’t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doesn’t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haven’t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hasn’t</w:t>
            </w:r>
          </w:p>
          <w:p w:rsidR="00F15082" w:rsidRPr="00F15082" w:rsidRDefault="00F15082" w:rsidP="00F15082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F15082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= hadn’t</w:t>
            </w:r>
          </w:p>
        </w:tc>
      </w:tr>
    </w:tbl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4.4 Некоторые особенности употребления времен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4.4.1  В</w:t>
      </w:r>
      <w:proofErr w:type="gramEnd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английском языке будущее действие может выражаться также следующими способами: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1. оборотом «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be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going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to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do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F15082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something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»  и</w:t>
      </w:r>
      <w:proofErr w:type="gramEnd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временем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Present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Continuous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обозначения запланированного действия в будущем: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I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am going to call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Alex in the evening.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He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is taking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an exam in April.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временем </w:t>
      </w:r>
      <w:proofErr w:type="spellStart"/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Present</w:t>
      </w:r>
      <w:proofErr w:type="spellEnd"/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S</w:t>
      </w:r>
      <w:proofErr w:type="spellStart"/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imple</w:t>
      </w:r>
      <w:proofErr w:type="spellEnd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обозначения будущего времени в официальных программах, договорах и расписаниях.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The plane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arrives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at 2 o'clock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What time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 xml:space="preserve">does 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the performance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begin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? 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>4.4.2  Если</w:t>
      </w:r>
      <w:proofErr w:type="gramEnd"/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важно подчеркнуть, что некоторое событие происходит часто, но каждый раз является незапланированным или неожиданным, можно использовать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Present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Continuous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такими наречиями как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always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constantly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continually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forever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He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is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forever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losing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things. 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proofErr w:type="gramStart"/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I'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m</w:t>
      </w:r>
      <w:proofErr w:type="gramEnd"/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always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meeting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</w:t>
      </w:r>
      <w:proofErr w:type="spellStart"/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Mrs</w:t>
      </w:r>
      <w:proofErr w:type="spellEnd"/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Smith in the supermarket.</w:t>
      </w:r>
    </w:p>
    <w:p w:rsidR="00F15082" w:rsidRPr="00F15082" w:rsidRDefault="00F15082" w:rsidP="00F15082">
      <w:pPr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He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is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>always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smiling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F15082" w:rsidRPr="00F15082" w:rsidRDefault="00F15082" w:rsidP="00F15082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15082" w:rsidRPr="00F15082" w:rsidRDefault="00F15082" w:rsidP="00F15082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Время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Present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Continuous</w:t>
      </w:r>
      <w:r w:rsidRPr="00F1508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также употребляется при обозначении событий, которые происходят часто и вызывают раздражение или удивление говорящего.</w:t>
      </w:r>
    </w:p>
    <w:p w:rsidR="00F15082" w:rsidRPr="00F15082" w:rsidRDefault="00F15082" w:rsidP="00F15082">
      <w:pPr>
        <w:tabs>
          <w:tab w:val="left" w:pos="180"/>
        </w:tabs>
        <w:spacing w:after="0" w:line="240" w:lineRule="auto"/>
        <w:ind w:left="720"/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He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is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always </w:t>
      </w:r>
      <w:r w:rsidRPr="00F15082">
        <w:rPr>
          <w:rFonts w:ascii="Times New Roman" w:eastAsia="Times New Roman" w:hAnsi="Times New Roman" w:cs="Times New Roman"/>
          <w:b/>
          <w:i/>
          <w:sz w:val="28"/>
          <w:szCs w:val="28"/>
          <w:lang w:val="en-US" w:eastAsia="ru-RU"/>
        </w:rPr>
        <w:t>shouting</w:t>
      </w: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t xml:space="preserve"> at me.</w:t>
      </w:r>
    </w:p>
    <w:p w:rsidR="00F15082" w:rsidRPr="00F15082" w:rsidRDefault="00F15082" w:rsidP="00F15082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17652F" w:rsidRPr="00F15082" w:rsidRDefault="00F15082" w:rsidP="00F15082">
      <w:pPr>
        <w:rPr>
          <w:lang w:val="en-US"/>
        </w:rPr>
      </w:pPr>
      <w:r w:rsidRPr="00F15082">
        <w:rPr>
          <w:rFonts w:ascii="Times New Roman" w:eastAsia="Times New Roman" w:hAnsi="Times New Roman" w:cs="Times New Roman"/>
          <w:i/>
          <w:sz w:val="28"/>
          <w:szCs w:val="28"/>
          <w:lang w:val="en-US" w:eastAsia="ru-RU"/>
        </w:rPr>
        <w:br w:type="page"/>
      </w:r>
    </w:p>
    <w:sectPr w:rsidR="0017652F" w:rsidRPr="00F150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414A"/>
    <w:rsid w:val="0017652F"/>
    <w:rsid w:val="0053414A"/>
    <w:rsid w:val="00F15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9BC380-445B-4AA4-B8C2-0C1672B4D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15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1005</Words>
  <Characters>5733</Characters>
  <Application>Microsoft Office Word</Application>
  <DocSecurity>0</DocSecurity>
  <Lines>47</Lines>
  <Paragraphs>13</Paragraphs>
  <ScaleCrop>false</ScaleCrop>
  <Company/>
  <LinksUpToDate>false</LinksUpToDate>
  <CharactersWithSpaces>6725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Janat Tanekenova</dc:creator>
  <cp:keywords/>
  <dc:description/>
  <cp:lastModifiedBy>Janat Tanekenova</cp:lastModifiedBy>
  <cp:revision>2</cp:revision>
  <dcterms:created xsi:type="dcterms:W3CDTF">2015-10-25T04:24:00Z</dcterms:created>
  <dcterms:modified xsi:type="dcterms:W3CDTF">2015-10-25T04:26:00Z</dcterms:modified>
</cp:coreProperties>
</file>